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59" w:rsidRPr="00FB2219" w:rsidRDefault="008F2A5F" w:rsidP="008F2A5F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B2219">
        <w:rPr>
          <w:rFonts w:ascii="Cambria" w:hAnsi="Cambria"/>
          <w:b/>
          <w:sz w:val="28"/>
        </w:rPr>
        <w:t xml:space="preserve">Formulario de Aceptación de Cupo para Estudiantes </w:t>
      </w:r>
      <w:r w:rsidR="0022136A">
        <w:rPr>
          <w:rFonts w:ascii="Cambria" w:hAnsi="Cambria"/>
          <w:b/>
          <w:sz w:val="28"/>
        </w:rPr>
        <w:t xml:space="preserve">a </w:t>
      </w:r>
      <w:r w:rsidRPr="00FB2219">
        <w:rPr>
          <w:rFonts w:ascii="Cambria" w:hAnsi="Cambria"/>
          <w:b/>
          <w:sz w:val="28"/>
        </w:rPr>
        <w:t>la Universidad de las Fuerzas Armadas- ESPE.</w:t>
      </w:r>
    </w:p>
    <w:p w:rsidR="0022136A" w:rsidRDefault="00C65F46" w:rsidP="0022136A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Latacunga, 11</w:t>
      </w:r>
      <w:r w:rsidR="005977A5">
        <w:rPr>
          <w:rFonts w:ascii="Cambria" w:hAnsi="Cambria"/>
          <w:sz w:val="24"/>
        </w:rPr>
        <w:t xml:space="preserve"> de Septiembre de 2019.</w:t>
      </w:r>
    </w:p>
    <w:p w:rsidR="00AD52B1" w:rsidRDefault="008F2A5F" w:rsidP="00E55E03">
      <w:pPr>
        <w:spacing w:line="480" w:lineRule="auto"/>
        <w:jc w:val="both"/>
        <w:rPr>
          <w:rFonts w:ascii="Cambria" w:hAnsi="Cambria"/>
          <w:sz w:val="24"/>
        </w:rPr>
      </w:pPr>
      <w:r w:rsidRPr="00FB2219">
        <w:rPr>
          <w:rFonts w:ascii="Cambria" w:hAnsi="Cambria"/>
          <w:sz w:val="24"/>
        </w:rPr>
        <w:t>Y</w:t>
      </w:r>
      <w:r w:rsidR="00FB2219" w:rsidRPr="00FB2219">
        <w:rPr>
          <w:rFonts w:ascii="Cambria" w:hAnsi="Cambria"/>
          <w:sz w:val="24"/>
        </w:rPr>
        <w:t xml:space="preserve">o </w:t>
      </w:r>
      <w:r w:rsidR="0022136A">
        <w:rPr>
          <w:rFonts w:ascii="Cambria" w:hAnsi="Cambria"/>
        </w:rPr>
        <w:t>........</w:t>
      </w:r>
      <w:r w:rsidR="005977A5">
        <w:rPr>
          <w:rFonts w:ascii="Cambria" w:hAnsi="Cambria"/>
        </w:rPr>
        <w:t>................</w:t>
      </w:r>
      <w:r w:rsidR="0022136A">
        <w:rPr>
          <w:rFonts w:ascii="Cambria" w:hAnsi="Cambria"/>
          <w:sz w:val="24"/>
        </w:rPr>
        <w:t>, con cédula de ciudadanía</w:t>
      </w:r>
      <w:r w:rsidR="00FB2219" w:rsidRPr="00FB2219">
        <w:rPr>
          <w:rFonts w:ascii="Cambria" w:hAnsi="Cambria"/>
          <w:sz w:val="24"/>
        </w:rPr>
        <w:t xml:space="preserve"> N°</w:t>
      </w:r>
      <w:r w:rsidR="005977A5">
        <w:rPr>
          <w:rFonts w:ascii="Cambria" w:hAnsi="Cambria"/>
          <w:sz w:val="24"/>
        </w:rPr>
        <w:t xml:space="preserve"> …………………</w:t>
      </w:r>
      <w:r w:rsidR="00955595">
        <w:rPr>
          <w:rFonts w:ascii="Cambria" w:hAnsi="Cambria"/>
          <w:sz w:val="24"/>
        </w:rPr>
        <w:t>, luego de haber</w:t>
      </w:r>
      <w:r w:rsidRPr="00FB2219">
        <w:rPr>
          <w:rFonts w:ascii="Cambria" w:hAnsi="Cambria"/>
          <w:sz w:val="24"/>
        </w:rPr>
        <w:t xml:space="preserve"> </w:t>
      </w:r>
      <w:r w:rsidR="00955595">
        <w:rPr>
          <w:rFonts w:ascii="Cambria" w:hAnsi="Cambria"/>
          <w:sz w:val="24"/>
        </w:rPr>
        <w:t>aprobado el curso de nivelación o el examen de ingreso a primer nivel</w:t>
      </w:r>
      <w:r w:rsidR="00FB2219" w:rsidRPr="00FB2219">
        <w:rPr>
          <w:rFonts w:ascii="Cambria" w:hAnsi="Cambria"/>
          <w:sz w:val="24"/>
        </w:rPr>
        <w:t>;</w:t>
      </w:r>
      <w:r w:rsidRPr="00FB2219">
        <w:rPr>
          <w:rFonts w:ascii="Cambria" w:hAnsi="Cambria"/>
          <w:sz w:val="24"/>
        </w:rPr>
        <w:t xml:space="preserve"> m</w:t>
      </w:r>
      <w:r w:rsidR="00FB2219" w:rsidRPr="00FB2219">
        <w:rPr>
          <w:rFonts w:ascii="Cambria" w:hAnsi="Cambria"/>
          <w:sz w:val="24"/>
        </w:rPr>
        <w:t xml:space="preserve">ediante el presente documento </w:t>
      </w:r>
      <w:r w:rsidR="00AD52B1" w:rsidRPr="00FB2219">
        <w:rPr>
          <w:rFonts w:ascii="Cambria" w:hAnsi="Cambria"/>
          <w:sz w:val="24"/>
        </w:rPr>
        <w:t xml:space="preserve">acepto </w:t>
      </w:r>
      <w:r w:rsidR="00AD52B1">
        <w:rPr>
          <w:rFonts w:ascii="Cambria" w:hAnsi="Cambria"/>
          <w:sz w:val="24"/>
        </w:rPr>
        <w:t>libre y cons</w:t>
      </w:r>
      <w:r w:rsidR="00AD52B1" w:rsidRPr="00FB2219">
        <w:rPr>
          <w:rFonts w:ascii="Cambria" w:hAnsi="Cambria"/>
          <w:sz w:val="24"/>
        </w:rPr>
        <w:t xml:space="preserve">cientemente </w:t>
      </w:r>
      <w:r w:rsidR="00AD52B1">
        <w:rPr>
          <w:rFonts w:ascii="Cambria" w:hAnsi="Cambria"/>
          <w:sz w:val="24"/>
        </w:rPr>
        <w:t>el</w:t>
      </w:r>
      <w:r w:rsidR="00FB2219" w:rsidRPr="00FB2219">
        <w:rPr>
          <w:rFonts w:ascii="Cambria" w:hAnsi="Cambria"/>
          <w:sz w:val="24"/>
        </w:rPr>
        <w:t xml:space="preserve"> </w:t>
      </w:r>
      <w:r w:rsidR="00AD52B1" w:rsidRPr="00FB2219">
        <w:rPr>
          <w:rFonts w:ascii="Cambria" w:hAnsi="Cambria"/>
          <w:sz w:val="24"/>
        </w:rPr>
        <w:t>cupo</w:t>
      </w:r>
      <w:r w:rsidR="00FB2219" w:rsidRPr="00FB2219">
        <w:rPr>
          <w:rFonts w:ascii="Cambria" w:hAnsi="Cambria"/>
          <w:sz w:val="24"/>
        </w:rPr>
        <w:t xml:space="preserve"> para </w:t>
      </w:r>
      <w:r w:rsidR="00955595">
        <w:rPr>
          <w:rFonts w:ascii="Cambria" w:hAnsi="Cambria"/>
          <w:sz w:val="24"/>
        </w:rPr>
        <w:t>Primer Nivel</w:t>
      </w:r>
      <w:r w:rsidR="005977A5">
        <w:rPr>
          <w:rFonts w:ascii="Cambria" w:hAnsi="Cambria"/>
          <w:sz w:val="24"/>
        </w:rPr>
        <w:t xml:space="preserve"> de la Carrera:</w:t>
      </w:r>
      <w:r w:rsidR="00FB2219" w:rsidRPr="00FB2219">
        <w:rPr>
          <w:rFonts w:ascii="Cambria" w:hAnsi="Cambria"/>
          <w:sz w:val="24"/>
        </w:rPr>
        <w:t xml:space="preserve"> </w:t>
      </w:r>
      <w:r w:rsidR="008374AF">
        <w:rPr>
          <w:rFonts w:ascii="Cambria" w:hAnsi="Cambria"/>
          <w:b/>
          <w:sz w:val="24"/>
        </w:rPr>
        <w:t>PETROQUÍMICA</w:t>
      </w:r>
      <w:r w:rsidR="005977A5">
        <w:rPr>
          <w:rFonts w:ascii="Cambria" w:hAnsi="Cambria"/>
        </w:rPr>
        <w:t xml:space="preserve">, </w:t>
      </w:r>
      <w:r w:rsidR="00FB2219">
        <w:rPr>
          <w:rFonts w:ascii="Cambria" w:hAnsi="Cambria"/>
          <w:sz w:val="24"/>
        </w:rPr>
        <w:t xml:space="preserve">en la Universidad de las </w:t>
      </w:r>
      <w:r w:rsidR="00AD52B1">
        <w:rPr>
          <w:rFonts w:ascii="Cambria" w:hAnsi="Cambria"/>
          <w:sz w:val="24"/>
        </w:rPr>
        <w:t>Fuerzas Armadas ESPE</w:t>
      </w:r>
      <w:r w:rsidR="005977A5">
        <w:rPr>
          <w:rFonts w:ascii="Cambria" w:hAnsi="Cambria"/>
          <w:sz w:val="24"/>
        </w:rPr>
        <w:t xml:space="preserve">, modalidad Presencial, Sede Latacunga, </w:t>
      </w:r>
      <w:r w:rsidR="00AD52B1">
        <w:rPr>
          <w:rFonts w:ascii="Cambria" w:hAnsi="Cambria"/>
          <w:sz w:val="24"/>
        </w:rPr>
        <w:t>consciente</w:t>
      </w:r>
      <w:r w:rsidR="00FB2219" w:rsidRPr="00FB2219">
        <w:rPr>
          <w:rFonts w:ascii="Cambria" w:hAnsi="Cambria"/>
          <w:sz w:val="24"/>
        </w:rPr>
        <w:t xml:space="preserve"> de las obligaciones y derechos que se </w:t>
      </w:r>
      <w:r w:rsidR="00BA6049">
        <w:rPr>
          <w:rFonts w:ascii="Cambria" w:hAnsi="Cambria"/>
          <w:sz w:val="24"/>
        </w:rPr>
        <w:t>determinan</w:t>
      </w:r>
      <w:r w:rsidR="00FB2219" w:rsidRPr="00FB2219">
        <w:rPr>
          <w:rFonts w:ascii="Cambria" w:hAnsi="Cambria"/>
          <w:sz w:val="24"/>
        </w:rPr>
        <w:t xml:space="preserve"> en la Ley Orgánica de Educación Superior</w:t>
      </w:r>
      <w:r w:rsidR="00E55E03">
        <w:rPr>
          <w:rFonts w:ascii="Cambria" w:hAnsi="Cambria"/>
          <w:sz w:val="24"/>
        </w:rPr>
        <w:t xml:space="preserve"> y su reglamento</w:t>
      </w:r>
      <w:r w:rsidR="00FB2219" w:rsidRPr="00FB2219">
        <w:rPr>
          <w:rFonts w:ascii="Cambria" w:hAnsi="Cambria"/>
          <w:sz w:val="24"/>
        </w:rPr>
        <w:t xml:space="preserve">, 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Atentamente,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NOMBRES Y APELLIDOS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CÉDULA DE IDENTIDAD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NÚMERO DE CELULAR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  <w:b/>
          <w:sz w:val="24"/>
        </w:rPr>
      </w:pPr>
      <w:r w:rsidRPr="00E55E03">
        <w:rPr>
          <w:rFonts w:ascii="Cambria" w:hAnsi="Cambria"/>
        </w:rPr>
        <w:t>CORREO ELECTRÓNICO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sectPr w:rsidR="00AD52B1" w:rsidRPr="00E55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EE" w:rsidRDefault="00810AEE" w:rsidP="0022136A">
      <w:pPr>
        <w:spacing w:after="0" w:line="240" w:lineRule="auto"/>
      </w:pPr>
      <w:r>
        <w:separator/>
      </w:r>
    </w:p>
  </w:endnote>
  <w:endnote w:type="continuationSeparator" w:id="0">
    <w:p w:rsidR="00810AEE" w:rsidRDefault="00810AEE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EE" w:rsidRDefault="00810AEE" w:rsidP="0022136A">
      <w:pPr>
        <w:spacing w:after="0" w:line="240" w:lineRule="auto"/>
      </w:pPr>
      <w:r>
        <w:separator/>
      </w:r>
    </w:p>
  </w:footnote>
  <w:footnote w:type="continuationSeparator" w:id="0">
    <w:p w:rsidR="00810AEE" w:rsidRDefault="00810AEE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22136A">
    <w:pPr>
      <w:pStyle w:val="Encabezado"/>
    </w:pPr>
    <w:r>
      <w:rPr>
        <w:noProof/>
        <w:lang w:val="es-ES" w:eastAsia="es-ES"/>
      </w:rPr>
      <w:drawing>
        <wp:inline distT="0" distB="0" distL="0" distR="0" wp14:anchorId="45603518" wp14:editId="16E1C64B">
          <wp:extent cx="2165684" cy="662169"/>
          <wp:effectExtent l="0" t="0" r="635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505" cy="6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6A" w:rsidRDefault="00221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00B0B"/>
    <w:rsid w:val="002157D1"/>
    <w:rsid w:val="0022136A"/>
    <w:rsid w:val="00260204"/>
    <w:rsid w:val="003A5F51"/>
    <w:rsid w:val="005977A5"/>
    <w:rsid w:val="005F6059"/>
    <w:rsid w:val="007C3A66"/>
    <w:rsid w:val="00810AEE"/>
    <w:rsid w:val="008374AF"/>
    <w:rsid w:val="008C38FE"/>
    <w:rsid w:val="008F2A5F"/>
    <w:rsid w:val="00904CFD"/>
    <w:rsid w:val="0091163D"/>
    <w:rsid w:val="00955595"/>
    <w:rsid w:val="00A72850"/>
    <w:rsid w:val="00A87D4F"/>
    <w:rsid w:val="00AD52B1"/>
    <w:rsid w:val="00B60C5D"/>
    <w:rsid w:val="00BA6049"/>
    <w:rsid w:val="00C60489"/>
    <w:rsid w:val="00C65F46"/>
    <w:rsid w:val="00E337DD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1B25B-9701-46F4-AC0F-5927C00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Tuza Alvarado Pablo Vinicio</cp:lastModifiedBy>
  <cp:revision>2</cp:revision>
  <cp:lastPrinted>2019-09-03T16:28:00Z</cp:lastPrinted>
  <dcterms:created xsi:type="dcterms:W3CDTF">2019-09-10T15:26:00Z</dcterms:created>
  <dcterms:modified xsi:type="dcterms:W3CDTF">2019-09-10T15:26:00Z</dcterms:modified>
</cp:coreProperties>
</file>